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ind w:firstLine="0" w:firstLineChars="0"/>
        <w:rPr>
          <w:rFonts w:hint="eastAsia" w:ascii="仿宋_GB2312" w:hAnsi="仿宋_GB2312" w:eastAsia="仿宋_GB2312" w:cs="仿宋_GB2312"/>
          <w:b/>
          <w:color w:val="auto"/>
          <w:szCs w:val="32"/>
          <w:highlight w:val="none"/>
        </w:rPr>
      </w:pPr>
    </w:p>
    <w:p>
      <w:pPr>
        <w:spacing w:line="560" w:lineRule="exact"/>
        <w:ind w:firstLine="0" w:firstLineChars="0"/>
        <w:jc w:val="center"/>
        <w:outlineLvl w:val="1"/>
        <w:rPr>
          <w:rFonts w:ascii="小标宋" w:hAnsi="小标宋" w:eastAsia="小标宋" w:cs="小标宋"/>
          <w:bCs/>
          <w:color w:val="auto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/>
          <w:color w:val="auto"/>
          <w:sz w:val="44"/>
          <w:szCs w:val="44"/>
          <w:highlight w:val="none"/>
        </w:rPr>
        <w:t>法定代表人授权书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本授权书声明：（</w:t>
      </w:r>
      <w:r>
        <w:rPr>
          <w:rFonts w:hint="eastAsia" w:ascii="仿宋_GB2312" w:hAnsi="仿宋_GB2312" w:eastAsia="仿宋_GB2312" w:cs="仿宋_GB2312"/>
          <w:color w:val="auto"/>
          <w:highlight w:val="yellow"/>
        </w:rPr>
        <w:t>单位名称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）的法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highlight w:val="none"/>
        </w:rPr>
        <w:t>定代表人（</w:t>
      </w:r>
      <w:r>
        <w:rPr>
          <w:rFonts w:hint="eastAsia" w:ascii="仿宋_GB2312" w:hAnsi="仿宋_GB2312" w:eastAsia="仿宋_GB2312" w:cs="仿宋_GB2312"/>
          <w:color w:val="auto"/>
          <w:highlight w:val="yellow"/>
        </w:rPr>
        <w:t>法定代表人姓名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）代表本公司授权（</w:t>
      </w:r>
      <w:r>
        <w:rPr>
          <w:rFonts w:hint="eastAsia" w:ascii="仿宋_GB2312" w:hAnsi="仿宋_GB2312" w:eastAsia="仿宋_GB2312" w:cs="仿宋_GB2312"/>
          <w:color w:val="auto"/>
          <w:highlight w:val="yellow"/>
        </w:rPr>
        <w:t>被授权人的姓名、职务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）为本公司的合法代理人，就（</w:t>
      </w:r>
      <w:r>
        <w:rPr>
          <w:rFonts w:hint="eastAsia" w:ascii="仿宋_GB2312" w:hAnsi="仿宋_GB2312" w:eastAsia="仿宋_GB2312" w:cs="仿宋_GB2312"/>
          <w:color w:val="auto"/>
          <w:highlight w:val="yellow"/>
        </w:rPr>
        <w:t>项目名称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）的投标及合同的执行、完成，以本公司名义处理一切与之有关的事务。</w:t>
      </w:r>
    </w:p>
    <w:p>
      <w:pPr>
        <w:pStyle w:val="5"/>
        <w:spacing w:line="560" w:lineRule="exact"/>
        <w:ind w:left="486" w:leftChars="152" w:firstLine="320" w:firstLineChars="1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highlight w:val="yellow"/>
          <w:u w:val="single"/>
        </w:rPr>
        <w:t xml:space="preserve">    年  月  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签字生效，有效期至</w:t>
      </w:r>
      <w:r>
        <w:rPr>
          <w:rFonts w:hint="eastAsia" w:ascii="仿宋_GB2312" w:hAnsi="仿宋_GB2312" w:eastAsia="仿宋_GB2312" w:cs="仿宋_GB2312"/>
          <w:color w:val="auto"/>
          <w:highlight w:val="yellow"/>
          <w:u w:val="single"/>
        </w:rPr>
        <w:t xml:space="preserve">    年 月  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止，特此声明。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175260</wp:posOffset>
                </wp:positionV>
                <wp:extent cx="2493645" cy="2466340"/>
                <wp:effectExtent l="4445" t="4445" r="16510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cs="仿宋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hint="eastAsia" w:cs="仿宋"/>
                                <w:b/>
                                <w:color w:val="000000"/>
                                <w:szCs w:val="32"/>
                              </w:rPr>
                              <w:t>此处填放被授权人身份证双面复印件</w:t>
                            </w:r>
                          </w:p>
                          <w:p>
                            <w:pPr>
                              <w:ind w:firstLine="640"/>
                              <w:rPr>
                                <w:rFonts w:cs="仿宋"/>
                              </w:rPr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4pt;margin-top:13.8pt;height:194.2pt;width:196.35pt;z-index:251659264;mso-width-relative:page;mso-height-relative:page;" fillcolor="#FFFFFF" filled="t" stroked="t" coordsize="21600,21600" o:gfxdata="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QPdE7ZAAAACgEAAA8AAAAAAAAAAQAgAAAAIgAA&#10;AGRycy9kb3ducmV2LnhtbFBLAQIUABQAAAAIAIdO4kCfCEgT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cs="仿宋"/>
                          <w:b/>
                          <w:szCs w:val="32"/>
                        </w:rPr>
                      </w:pPr>
                      <w:r>
                        <w:rPr>
                          <w:rFonts w:hint="eastAsia" w:cs="仿宋"/>
                          <w:b/>
                          <w:color w:val="000000"/>
                          <w:szCs w:val="32"/>
                        </w:rPr>
                        <w:t>此处填放被授权人身份证双面复印件</w:t>
                      </w:r>
                    </w:p>
                    <w:p>
                      <w:pPr>
                        <w:ind w:firstLine="640"/>
                        <w:rPr>
                          <w:rFonts w:cs="仿宋"/>
                        </w:rPr>
                      </w:pPr>
                    </w:p>
                    <w:p>
                      <w:pPr>
                        <w:ind w:firstLine="64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179705</wp:posOffset>
                </wp:positionV>
                <wp:extent cx="2647315" cy="2505075"/>
                <wp:effectExtent l="4445" t="5080" r="15240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cs="仿宋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hint="eastAsia" w:cs="仿宋"/>
                                <w:b/>
                                <w:color w:val="000000"/>
                                <w:szCs w:val="32"/>
                              </w:rPr>
                              <w:t>此处填放法定代表人身份证双面复印件</w:t>
                            </w:r>
                          </w:p>
                          <w:p>
                            <w:pPr>
                              <w:ind w:firstLine="640"/>
                              <w:rPr>
                                <w:rFonts w:cs="仿宋"/>
                              </w:rPr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65pt;margin-top:14.15pt;height:197.25pt;width:208.45pt;z-index:251660288;mso-width-relative:page;mso-height-relative:page;" fillcolor="#FFFFFF" filled="t" stroked="t" coordsize="21600,21600" o:gfxdata="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mdb6fYAAAACQEAAA8AAAAAAAAAAQAgAAAAIgAAAGRy&#10;cy9kb3ducmV2LnhtbFBLAQIUABQAAAAIAIdO4kBcchIvPgIAAIk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cs="仿宋"/>
                          <w:b/>
                          <w:szCs w:val="32"/>
                        </w:rPr>
                      </w:pPr>
                      <w:r>
                        <w:rPr>
                          <w:rFonts w:hint="eastAsia" w:cs="仿宋"/>
                          <w:b/>
                          <w:color w:val="000000"/>
                          <w:szCs w:val="32"/>
                        </w:rPr>
                        <w:t>此处填放法定代表人身份证双面复印件</w:t>
                      </w:r>
                    </w:p>
                    <w:p>
                      <w:pPr>
                        <w:ind w:firstLine="640"/>
                        <w:rPr>
                          <w:rFonts w:cs="仿宋"/>
                        </w:rPr>
                      </w:pPr>
                    </w:p>
                    <w:p>
                      <w:pPr>
                        <w:ind w:firstLine="64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5"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5"/>
        <w:spacing w:line="560" w:lineRule="exact"/>
        <w:ind w:firstLine="4358" w:firstLineChars="1362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5"/>
        <w:spacing w:line="560" w:lineRule="exact"/>
        <w:ind w:firstLine="848" w:firstLineChars="265"/>
        <w:rPr>
          <w:rFonts w:hint="eastAsia" w:ascii="仿宋_GB2312" w:hAnsi="仿宋_GB2312" w:eastAsia="仿宋_GB2312" w:cs="仿宋_GB2312"/>
          <w:color w:val="auto"/>
          <w:highlight w:val="none"/>
        </w:rPr>
      </w:pPr>
      <w:bookmarkStart w:id="0" w:name="_Hlk100819276"/>
      <w:r>
        <w:rPr>
          <w:rFonts w:hint="eastAsia" w:ascii="仿宋_GB2312" w:hAnsi="仿宋_GB2312" w:eastAsia="仿宋_GB2312" w:cs="仿宋_GB2312"/>
          <w:color w:val="auto"/>
          <w:highlight w:val="none"/>
        </w:rPr>
        <w:t>法定代表人签字或盖章：</w:t>
      </w:r>
    </w:p>
    <w:p>
      <w:pPr>
        <w:pStyle w:val="5"/>
        <w:spacing w:line="560" w:lineRule="exact"/>
        <w:ind w:firstLine="848" w:firstLineChars="26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代理人（被授权人）签字或盖章：</w:t>
      </w:r>
    </w:p>
    <w:p>
      <w:pPr>
        <w:pStyle w:val="5"/>
        <w:spacing w:line="560" w:lineRule="exact"/>
        <w:ind w:firstLine="848" w:firstLineChars="265"/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投标单位（公章）：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TYxM2ZjOTg0NzBlZDQ1Y2UyY2Y1YjJhZTVkNzkifQ=="/>
  </w:docVars>
  <w:rsids>
    <w:rsidRoot w:val="00000000"/>
    <w:rsid w:val="029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Char"/>
    <w:basedOn w:val="1"/>
    <w:autoRedefine/>
    <w:qFormat/>
    <w:uiPriority w:val="0"/>
    <w:pPr>
      <w:adjustRightInd w:val="0"/>
      <w:spacing w:line="360" w:lineRule="auto"/>
      <w:ind w:firstLine="200" w:firstLineChars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2024-06-08T07:10:28Z</dcterms:created>
  <dc:creator>LDW</dc:creator>
  <cp:lastModifiedBy>im</cp:lastModifiedBy>
  <dcterms:modified xsi:type="dcterms:W3CDTF">2024-06-08T07:10:45Z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FD16EBD091D7496E878F7D2A37E7C1E1_12</vt:lpwstr>
  </property>
</Properties>
</file>